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2938C" w14:textId="77777777" w:rsidR="005656A7" w:rsidRDefault="005656A7" w:rsidP="005656A7">
      <w:r>
        <w:rPr>
          <w:rFonts w:hint="eastAsia"/>
        </w:rPr>
        <w:t>钱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凡，</w:t>
      </w:r>
      <w:r>
        <w:t xml:space="preserve"> Email： yifanqian@gmail.com</w:t>
      </w:r>
    </w:p>
    <w:p w14:paraId="73832C56" w14:textId="77777777" w:rsidR="005656A7" w:rsidRDefault="005656A7" w:rsidP="005656A7"/>
    <w:p w14:paraId="0A48CE37" w14:textId="77777777" w:rsidR="005656A7" w:rsidRDefault="005656A7" w:rsidP="005656A7"/>
    <w:p w14:paraId="261BC7E8" w14:textId="77777777" w:rsidR="005656A7" w:rsidRDefault="005656A7" w:rsidP="005656A7">
      <w:proofErr w:type="gramStart"/>
      <w:r>
        <w:rPr>
          <w:rFonts w:hint="eastAsia"/>
        </w:rPr>
        <w:t>一</w:t>
      </w:r>
      <w:proofErr w:type="gramEnd"/>
      <w:r>
        <w:t>. 教育背景</w:t>
      </w:r>
    </w:p>
    <w:p w14:paraId="12D0E467" w14:textId="77777777" w:rsidR="005656A7" w:rsidRDefault="005656A7" w:rsidP="005656A7">
      <w:r>
        <w:rPr>
          <w:rFonts w:hint="eastAsia"/>
        </w:rPr>
        <w:t>北京大学中国语言文学系</w:t>
      </w:r>
      <w:r>
        <w:t xml:space="preserve"> 应用语言学专业 硕士研究生 2006.9-2009.6</w:t>
      </w:r>
    </w:p>
    <w:p w14:paraId="72D70414" w14:textId="77777777" w:rsidR="005656A7" w:rsidRDefault="005656A7" w:rsidP="005656A7">
      <w:r>
        <w:rPr>
          <w:rFonts w:hint="eastAsia"/>
        </w:rPr>
        <w:t>北京大学中国语言文学系</w:t>
      </w:r>
      <w:r>
        <w:t xml:space="preserve"> 汉语语言学专业 学士学位 2002.9-2006.6</w:t>
      </w:r>
    </w:p>
    <w:p w14:paraId="3DC46A1A" w14:textId="77777777" w:rsidR="005656A7" w:rsidRDefault="005656A7" w:rsidP="005656A7"/>
    <w:p w14:paraId="33274495" w14:textId="77777777" w:rsidR="005656A7" w:rsidRDefault="005656A7" w:rsidP="005656A7"/>
    <w:p w14:paraId="047ED981" w14:textId="77777777" w:rsidR="005656A7" w:rsidRDefault="005656A7" w:rsidP="005656A7">
      <w:r>
        <w:rPr>
          <w:rFonts w:hint="eastAsia"/>
        </w:rPr>
        <w:t>二</w:t>
      </w:r>
      <w:r>
        <w:t xml:space="preserve">. 学术经历 </w:t>
      </w:r>
    </w:p>
    <w:p w14:paraId="116AE762" w14:textId="77777777" w:rsidR="005656A7" w:rsidRDefault="005656A7" w:rsidP="005656A7">
      <w:r>
        <w:rPr>
          <w:rFonts w:hint="eastAsia"/>
        </w:rPr>
        <w:t>北京大学中文系</w:t>
      </w:r>
      <w:r>
        <w:t xml:space="preserve"> 语言学实验室 藏语卫藏方言调查 2006.7</w:t>
      </w:r>
    </w:p>
    <w:p w14:paraId="4D3B52F2" w14:textId="77777777" w:rsidR="005656A7" w:rsidRDefault="005656A7" w:rsidP="005656A7">
      <w:r>
        <w:rPr>
          <w:rFonts w:hint="eastAsia"/>
        </w:rPr>
        <w:t>第七届中国语音学学术会议暨国际语音学前沿问题论坛</w:t>
      </w:r>
      <w:r>
        <w:t xml:space="preserve"> 2006.9</w:t>
      </w:r>
    </w:p>
    <w:p w14:paraId="77E9FE87" w14:textId="77777777" w:rsidR="005656A7" w:rsidRDefault="005656A7" w:rsidP="005656A7">
      <w:r>
        <w:rPr>
          <w:rFonts w:hint="eastAsia"/>
        </w:rPr>
        <w:t>第九届全国人机语音通讯学术会议</w:t>
      </w:r>
      <w:r>
        <w:t xml:space="preserve"> 2007.10</w:t>
      </w:r>
    </w:p>
    <w:p w14:paraId="66D68178" w14:textId="77777777" w:rsidR="005656A7" w:rsidRDefault="005656A7" w:rsidP="005656A7">
      <w:r>
        <w:rPr>
          <w:rFonts w:hint="eastAsia"/>
        </w:rPr>
        <w:t>第八届中国语音学学术会议暨国际语音学前沿问题论坛</w:t>
      </w:r>
      <w:r>
        <w:t xml:space="preserve"> 2008.5</w:t>
      </w:r>
    </w:p>
    <w:p w14:paraId="4E31BF52" w14:textId="77777777" w:rsidR="005656A7" w:rsidRDefault="005656A7" w:rsidP="005656A7"/>
    <w:p w14:paraId="658587C0" w14:textId="77777777" w:rsidR="005656A7" w:rsidRDefault="005656A7" w:rsidP="005656A7"/>
    <w:p w14:paraId="4EB5BE38" w14:textId="77777777" w:rsidR="005656A7" w:rsidRDefault="005656A7" w:rsidP="005656A7">
      <w:r>
        <w:rPr>
          <w:rFonts w:hint="eastAsia"/>
        </w:rPr>
        <w:t>三</w:t>
      </w:r>
      <w:r>
        <w:t xml:space="preserve">. 论文 </w:t>
      </w:r>
    </w:p>
    <w:p w14:paraId="2D4F52A5" w14:textId="77777777" w:rsidR="005656A7" w:rsidRDefault="005656A7" w:rsidP="005656A7">
      <w:r>
        <w:rPr>
          <w:rFonts w:hint="eastAsia"/>
        </w:rPr>
        <w:t>《民歌男高音共鸣的实验研究》</w:t>
      </w:r>
      <w:r>
        <w:t xml:space="preserve"> 2006</w:t>
      </w:r>
    </w:p>
    <w:p w14:paraId="572257C9" w14:textId="77777777" w:rsidR="005656A7" w:rsidRDefault="005656A7" w:rsidP="005656A7">
      <w:r>
        <w:rPr>
          <w:rFonts w:hint="eastAsia"/>
        </w:rPr>
        <w:t>《民歌男高音嗓音研究初探》</w:t>
      </w:r>
      <w:r>
        <w:t xml:space="preserve"> 2007</w:t>
      </w:r>
    </w:p>
    <w:p w14:paraId="18A4744F" w14:textId="5B8E9DAC" w:rsidR="00152ED4" w:rsidRDefault="005656A7" w:rsidP="005656A7">
      <w:r>
        <w:rPr>
          <w:rFonts w:hint="eastAsia"/>
        </w:rPr>
        <w:t>《言语发声与艺术发声嗓音特性比较研究》（硕士学位论文）</w:t>
      </w:r>
      <w:r>
        <w:t xml:space="preserve"> 2009</w:t>
      </w:r>
      <w:bookmarkStart w:id="0" w:name="_GoBack"/>
      <w:bookmarkEnd w:id="0"/>
    </w:p>
    <w:sectPr w:rsidR="00152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BC"/>
    <w:rsid w:val="000D69BC"/>
    <w:rsid w:val="00152ED4"/>
    <w:rsid w:val="0056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6BC39-AA68-4315-AE6B-80A4CAD8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李斌</dc:creator>
  <cp:keywords/>
  <dc:description/>
  <cp:lastModifiedBy>李斌</cp:lastModifiedBy>
  <cp:revision>3</cp:revision>
  <dcterms:created xsi:type="dcterms:W3CDTF">2018-04-25T05:29:00Z</dcterms:created>
  <dcterms:modified xsi:type="dcterms:W3CDTF">2018-04-25T05:29:00Z</dcterms:modified>
</cp:coreProperties>
</file>