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F6D6" w14:textId="3B285014" w:rsidR="002E57E0" w:rsidRDefault="002E57E0" w:rsidP="002E57E0">
      <w:r>
        <w:rPr>
          <w:rFonts w:hint="eastAsia"/>
        </w:rPr>
        <w:t>一、个人简介</w:t>
      </w:r>
    </w:p>
    <w:p w14:paraId="14473906" w14:textId="77777777" w:rsidR="002E57E0" w:rsidRDefault="002E57E0" w:rsidP="002E57E0">
      <w:r>
        <w:rPr>
          <w:rFonts w:hint="eastAsia"/>
        </w:rPr>
        <w:t>李洪彦，女，</w:t>
      </w:r>
      <w:r>
        <w:t>1981年生，籍贯辽宁。2004年毕业于北京大学中国语言文学系汉语言专业，获文学学士；2007年毕业于北京大学中国语言文学系语言学及应用语言学专业实验语音学方向，获文学硕士。现工作于上海市浦东新区。</w:t>
      </w:r>
    </w:p>
    <w:p w14:paraId="0B636763" w14:textId="77777777" w:rsidR="002E57E0" w:rsidRDefault="002E57E0" w:rsidP="002E57E0"/>
    <w:p w14:paraId="7F81EA06" w14:textId="77777777" w:rsidR="002E57E0" w:rsidRDefault="002E57E0" w:rsidP="002E57E0">
      <w:r>
        <w:rPr>
          <w:rFonts w:hint="eastAsia"/>
        </w:rPr>
        <w:t>联系方式：</w:t>
      </w:r>
      <w:r>
        <w:t>sgjdxt@126.com</w:t>
      </w:r>
    </w:p>
    <w:p w14:paraId="35FBD6B3" w14:textId="30663AFB" w:rsidR="002E57E0" w:rsidRDefault="002E57E0" w:rsidP="002E57E0"/>
    <w:p w14:paraId="5CF17FBB" w14:textId="77777777" w:rsidR="00585711" w:rsidRDefault="00585711" w:rsidP="002E57E0">
      <w:pPr>
        <w:rPr>
          <w:rFonts w:hint="eastAsia"/>
        </w:rPr>
      </w:pPr>
    </w:p>
    <w:p w14:paraId="3657CF8E" w14:textId="11014625" w:rsidR="002E57E0" w:rsidRDefault="002E57E0" w:rsidP="002E57E0">
      <w:r>
        <w:rPr>
          <w:rFonts w:hint="eastAsia"/>
        </w:rPr>
        <w:t>二、学位论文</w:t>
      </w:r>
    </w:p>
    <w:p w14:paraId="61C239D3" w14:textId="77777777" w:rsidR="002E57E0" w:rsidRDefault="002E57E0" w:rsidP="002E57E0">
      <w:r>
        <w:t>1. 听障儿童普通话声调获得研究（A Study on Tone Learning of Deaf Children in Mandarin），李洪彦，2007，硕士论文，北京大学中国语言文学系。</w:t>
      </w:r>
    </w:p>
    <w:p w14:paraId="7331392D" w14:textId="77777777" w:rsidR="002E57E0" w:rsidRDefault="002E57E0" w:rsidP="002E57E0">
      <w:r>
        <w:t xml:space="preserve">2. 现代汉语部分类前缀研究（A Study of Some </w:t>
      </w:r>
      <w:proofErr w:type="spellStart"/>
      <w:r>
        <w:t>Quasiprefixes</w:t>
      </w:r>
      <w:proofErr w:type="spellEnd"/>
      <w:r>
        <w:t xml:space="preserve"> in Modern Chinese），李洪彦，2007，学士论文，北京大学中国语言文学系。</w:t>
      </w:r>
    </w:p>
    <w:p w14:paraId="426B7845" w14:textId="78ECBF92" w:rsidR="002E57E0" w:rsidRDefault="002E57E0" w:rsidP="002E57E0"/>
    <w:p w14:paraId="2D7E44D8" w14:textId="77777777" w:rsidR="00585711" w:rsidRDefault="00585711" w:rsidP="002E57E0">
      <w:pPr>
        <w:rPr>
          <w:rFonts w:hint="eastAsia"/>
        </w:rPr>
      </w:pPr>
    </w:p>
    <w:p w14:paraId="6B0E2E6F" w14:textId="6023CF3C" w:rsidR="002E57E0" w:rsidRDefault="002E57E0" w:rsidP="002E57E0">
      <w:r>
        <w:rPr>
          <w:rFonts w:hint="eastAsia"/>
        </w:rPr>
        <w:t>三、发表论文</w:t>
      </w:r>
      <w:bookmarkStart w:id="0" w:name="_GoBack"/>
      <w:bookmarkEnd w:id="0"/>
    </w:p>
    <w:p w14:paraId="1A1835EA" w14:textId="77777777" w:rsidR="002E57E0" w:rsidRDefault="002E57E0" w:rsidP="002E57E0">
      <w:r>
        <w:t>1. 植入人工耳蜗和佩戴助听器儿童普通话声调获得比较研究，李洪彦，黎明，孔江平，2008，《中国语音学报》，第一辑，商务印书馆，北京</w:t>
      </w:r>
    </w:p>
    <w:p w14:paraId="39F46393" w14:textId="2DD9008A" w:rsidR="00152ED4" w:rsidRDefault="002E57E0" w:rsidP="002E57E0">
      <w:r>
        <w:t>2. 龙州壮语声调的声学研究，李洪彦，孔江平，2006，《民族语文》，第6期，商务印书馆，北京</w:t>
      </w:r>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42"/>
    <w:rsid w:val="00152ED4"/>
    <w:rsid w:val="002E57E0"/>
    <w:rsid w:val="00585711"/>
    <w:rsid w:val="009B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ED74"/>
  <w15:chartTrackingRefBased/>
  <w15:docId w15:val="{F75FAB52-28B9-4655-A19A-E0FC8ADF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5</cp:revision>
  <dcterms:created xsi:type="dcterms:W3CDTF">2018-04-25T05:25:00Z</dcterms:created>
  <dcterms:modified xsi:type="dcterms:W3CDTF">2018-04-25T05:58:00Z</dcterms:modified>
</cp:coreProperties>
</file>