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E28E" w14:textId="77777777" w:rsidR="009326EA" w:rsidRDefault="009326EA" w:rsidP="009326EA">
      <w:r>
        <w:rPr>
          <w:rFonts w:hint="eastAsia"/>
        </w:rPr>
        <w:t>一、联系方式</w:t>
      </w:r>
    </w:p>
    <w:p w14:paraId="6066E0A3" w14:textId="77777777" w:rsidR="009326EA" w:rsidRDefault="009326EA" w:rsidP="009326EA">
      <w:r>
        <w:rPr>
          <w:rFonts w:hint="eastAsia"/>
        </w:rPr>
        <w:t>姓名：李永宏</w:t>
      </w:r>
    </w:p>
    <w:p w14:paraId="65C4A5B4" w14:textId="77777777" w:rsidR="009326EA" w:rsidRDefault="009326EA" w:rsidP="009326EA">
      <w:r>
        <w:rPr>
          <w:rFonts w:hint="eastAsia"/>
        </w:rPr>
        <w:t>邮箱：</w:t>
      </w:r>
      <w:r>
        <w:t>lyhweiwei@126.comm</w:t>
      </w:r>
    </w:p>
    <w:p w14:paraId="4415D816" w14:textId="77777777" w:rsidR="009326EA" w:rsidRDefault="009326EA" w:rsidP="009326EA">
      <w:r>
        <w:rPr>
          <w:rFonts w:hint="eastAsia"/>
        </w:rPr>
        <w:t>地址：西北民族大学中国民族信息技术研究院</w:t>
      </w:r>
    </w:p>
    <w:p w14:paraId="150F9AD6" w14:textId="77777777" w:rsidR="009326EA" w:rsidRDefault="009326EA" w:rsidP="009326EA"/>
    <w:p w14:paraId="12B3CB3A" w14:textId="77777777" w:rsidR="009326EA" w:rsidRDefault="009326EA" w:rsidP="009326EA"/>
    <w:p w14:paraId="16882E7D" w14:textId="77777777" w:rsidR="009326EA" w:rsidRDefault="009326EA" w:rsidP="009326EA">
      <w:r>
        <w:rPr>
          <w:rFonts w:hint="eastAsia"/>
        </w:rPr>
        <w:t>二、研究兴趣</w:t>
      </w:r>
    </w:p>
    <w:p w14:paraId="60850AF0" w14:textId="46546177" w:rsidR="009326EA" w:rsidRDefault="009326EA" w:rsidP="009326EA">
      <w:r>
        <w:t>* 藏语音韵史，计算语言学，实验语音学，语音信号处理，音乐声学</w:t>
      </w:r>
    </w:p>
    <w:p w14:paraId="2E2BE46E" w14:textId="64E70D66" w:rsidR="00091847" w:rsidRDefault="00091847" w:rsidP="009326EA"/>
    <w:p w14:paraId="0EFA002A" w14:textId="77777777" w:rsidR="00091847" w:rsidRPr="00091847" w:rsidRDefault="00091847" w:rsidP="009326EA">
      <w:pPr>
        <w:rPr>
          <w:rFonts w:hint="eastAsia"/>
        </w:rPr>
      </w:pPr>
    </w:p>
    <w:p w14:paraId="54CBC59F" w14:textId="155577C2" w:rsidR="009326EA" w:rsidRDefault="009326EA" w:rsidP="009326EA">
      <w:r>
        <w:rPr>
          <w:rFonts w:hint="eastAsia"/>
        </w:rPr>
        <w:t>三、发表论文</w:t>
      </w:r>
    </w:p>
    <w:p w14:paraId="286936BC" w14:textId="77777777" w:rsidR="009326EA" w:rsidRDefault="009326EA" w:rsidP="009326EA">
      <w:r>
        <w:t>EI</w:t>
      </w:r>
    </w:p>
    <w:p w14:paraId="67659932" w14:textId="77777777" w:rsidR="009326EA" w:rsidRDefault="009326EA" w:rsidP="009326EA">
      <w:r>
        <w:t>[1]李永宏、孔江平、于洪志，藏语文—音自动规则转换及其实现[J].清华大学学报（2008） (EI检索) ，621-626，2008—04 Vo1．48 No．S1 ISSN1009—0054 CN3411—2223/N</w:t>
      </w:r>
    </w:p>
    <w:p w14:paraId="3FB2F745" w14:textId="77777777" w:rsidR="009326EA" w:rsidRDefault="009326EA" w:rsidP="009326EA">
      <w:r>
        <w:t>[2]</w:t>
      </w:r>
      <w:proofErr w:type="gramStart"/>
      <w:r>
        <w:t>谭</w:t>
      </w:r>
      <w:proofErr w:type="gramEnd"/>
      <w:r>
        <w:t>晶晶、李永宏、孔江平，汉语普通话不同文体朗读时的呼吸重置特性[J].清华大学学报 (EI检索) ，613-620，2008—04 Vo1．48 No．S1 ISSN1009—0054 CN3411—2223/N</w:t>
      </w:r>
    </w:p>
    <w:p w14:paraId="4FC4DF51" w14:textId="77777777" w:rsidR="009326EA" w:rsidRDefault="009326EA" w:rsidP="009326EA">
      <w:r>
        <w:rPr>
          <w:rFonts w:hint="eastAsia"/>
        </w:rPr>
        <w:t>中文核心</w:t>
      </w:r>
    </w:p>
    <w:p w14:paraId="4EB80AAE" w14:textId="77777777" w:rsidR="009326EA" w:rsidRDefault="009326EA" w:rsidP="009326EA">
      <w:r>
        <w:t>[3]</w:t>
      </w:r>
      <w:r>
        <w:tab/>
        <w:t xml:space="preserve">李永宏、于洪志、孔江平，基于三音字模型的藏语连续语音数据库语料设计[J].计算机工程与应用,2009.12, ISSN1002—8331 CN11—2127/TP </w:t>
      </w:r>
    </w:p>
    <w:p w14:paraId="057E9067" w14:textId="77777777" w:rsidR="009326EA" w:rsidRDefault="009326EA" w:rsidP="009326EA">
      <w:r>
        <w:t>[4]</w:t>
      </w:r>
      <w:r>
        <w:tab/>
        <w:t>李永宏、何向真、艾金勇 于洪志，不同藏文编码方式的比较及其转换[J].计算机应用, 2009.7 ISSN1001—9081 CN51—1307/TP</w:t>
      </w:r>
    </w:p>
    <w:p w14:paraId="63767511" w14:textId="77777777" w:rsidR="009326EA" w:rsidRDefault="009326EA" w:rsidP="009326EA">
      <w:r>
        <w:t>[5]艾金勇、李永宏、于洪志，藏文字形结构计量统计分析 计算机应用[J].2009.7，ISSN1001—9081 CN51—1307/TP</w:t>
      </w:r>
    </w:p>
    <w:p w14:paraId="5275E91D" w14:textId="77777777" w:rsidR="009326EA" w:rsidRDefault="009326EA" w:rsidP="009326EA">
      <w:r>
        <w:t>[6]</w:t>
      </w:r>
      <w:r>
        <w:tab/>
        <w:t>姚徐、郭淑妮、李永宏、于洪志，多级索引的藏语分词词典设计[J].计算机应用[J] 2009.7，ISSN1001—9081 CN51—1307/TP</w:t>
      </w:r>
    </w:p>
    <w:p w14:paraId="107CD282" w14:textId="77777777" w:rsidR="009326EA" w:rsidRDefault="009326EA" w:rsidP="009326EA">
      <w:r>
        <w:rPr>
          <w:rFonts w:hint="eastAsia"/>
        </w:rPr>
        <w:t>省级</w:t>
      </w:r>
    </w:p>
    <w:p w14:paraId="1FA477F5" w14:textId="77777777" w:rsidR="009326EA" w:rsidRDefault="009326EA" w:rsidP="009326EA">
      <w:r>
        <w:t>[1]</w:t>
      </w:r>
      <w:r>
        <w:tab/>
        <w:t>李永宏、杨阳蕊、柳春、于洪志，基于字词处理的藏文文本分析系统[J].语文学刊,2009(1)</w:t>
      </w:r>
    </w:p>
    <w:p w14:paraId="039AA45C" w14:textId="77777777" w:rsidR="009326EA" w:rsidRDefault="009326EA" w:rsidP="009326EA">
      <w:r>
        <w:t>[2]</w:t>
      </w:r>
      <w:r>
        <w:tab/>
        <w:t>李永宏、于洪志、孔江平，现代语音学仪器及生理语音学研究[J].生命科学仪器, 2008.6</w:t>
      </w:r>
    </w:p>
    <w:p w14:paraId="5EA0134B" w14:textId="77777777" w:rsidR="009326EA" w:rsidRDefault="009326EA" w:rsidP="009326EA">
      <w:r>
        <w:t>[3]</w:t>
      </w:r>
      <w:r>
        <w:tab/>
        <w:t>李永宏、于洪志，安多藏语语音合成语料库的设计[J].西北民族大学学报，2006.1</w:t>
      </w:r>
    </w:p>
    <w:p w14:paraId="3E111517" w14:textId="77777777" w:rsidR="009326EA" w:rsidRDefault="009326EA" w:rsidP="009326EA">
      <w:r>
        <w:t>[4]</w:t>
      </w:r>
      <w:r>
        <w:tab/>
        <w:t>李永宏、周一心、史菁、于洪志，论藏文起源研究[J].语文学刊,2009</w:t>
      </w:r>
    </w:p>
    <w:p w14:paraId="3062DBF6" w14:textId="77777777" w:rsidR="009326EA" w:rsidRDefault="009326EA" w:rsidP="009326EA">
      <w:r>
        <w:t>[5]</w:t>
      </w:r>
      <w:r>
        <w:tab/>
        <w:t>李永宏、高璐、于洪志、小学藏语文课本数据库的字汇统计与教材建设[C].教育学博士论坛，2008.10</w:t>
      </w:r>
    </w:p>
    <w:p w14:paraId="5B9D4694" w14:textId="77777777" w:rsidR="009326EA" w:rsidRDefault="009326EA" w:rsidP="009326EA">
      <w:r>
        <w:t>[6]</w:t>
      </w:r>
      <w:r>
        <w:tab/>
        <w:t>李永宏 何向真 艾金勇 于洪志 藏文编码方式及其相互转换，第二届民族自然语言处理学术论文集，2008.9</w:t>
      </w:r>
    </w:p>
    <w:p w14:paraId="3BA99048" w14:textId="77777777" w:rsidR="009326EA" w:rsidRDefault="009326EA" w:rsidP="009326EA">
      <w:r>
        <w:t>[7]</w:t>
      </w:r>
      <w:r>
        <w:tab/>
        <w:t>李永宏、于洪志，安多藏语语调的时长和基频的统计分析[C].第七届中国语音学学术会议，2006.10</w:t>
      </w:r>
    </w:p>
    <w:p w14:paraId="7310DEF0" w14:textId="77777777" w:rsidR="009326EA" w:rsidRDefault="009326EA" w:rsidP="009326EA">
      <w:r>
        <w:t>[8]</w:t>
      </w:r>
      <w:r>
        <w:tab/>
        <w:t xml:space="preserve">李永宏、于洪志，安多藏语语音合成语料库的设计[J]，西北民族大学学报（自然科学版），2006.1 </w:t>
      </w:r>
    </w:p>
    <w:p w14:paraId="694593A6" w14:textId="77777777" w:rsidR="009326EA" w:rsidRDefault="009326EA" w:rsidP="009326EA">
      <w:r>
        <w:t>[9]</w:t>
      </w:r>
      <w:r>
        <w:tab/>
        <w:t>李永宏，于洪志，仓央嘉</w:t>
      </w:r>
      <w:proofErr w:type="gramStart"/>
      <w:r>
        <w:t>措</w:t>
      </w:r>
      <w:proofErr w:type="gramEnd"/>
      <w:r>
        <w:t>情歌的词汇组合与节律的关系研究 [C]，第10届人机语音通讯会议，2009.8</w:t>
      </w:r>
    </w:p>
    <w:p w14:paraId="2D3E27E4" w14:textId="77777777" w:rsidR="009326EA" w:rsidRDefault="009326EA" w:rsidP="009326EA">
      <w:r>
        <w:t>[10]</w:t>
      </w:r>
      <w:r>
        <w:tab/>
        <w:t>杨阳蕊，李永宏，于洪志，藏语安多方言的音联结构与统计分析[J]，西北民族大学学报，2008年6月，第29卷</w:t>
      </w:r>
    </w:p>
    <w:p w14:paraId="448D0E79" w14:textId="77777777" w:rsidR="009326EA" w:rsidRDefault="009326EA" w:rsidP="009326EA">
      <w:r>
        <w:t>[11]</w:t>
      </w:r>
      <w:r>
        <w:tab/>
        <w:t>杨阳蕊，李永宏，于洪志，基于半音节的藏语连续语音语料库设计[C]，第10届人机语音通讯会议，2009.8</w:t>
      </w:r>
    </w:p>
    <w:p w14:paraId="72711E15" w14:textId="77777777" w:rsidR="009326EA" w:rsidRDefault="009326EA" w:rsidP="009326EA">
      <w:r>
        <w:lastRenderedPageBreak/>
        <w:t>[12]</w:t>
      </w:r>
      <w:r>
        <w:tab/>
        <w:t>杨阳蕊，李永宏，于洪志，言语声学参数分析系统设计[J]，西北民族大学学报，2009.1</w:t>
      </w:r>
    </w:p>
    <w:p w14:paraId="789BFB92" w14:textId="77777777" w:rsidR="009326EA" w:rsidRDefault="009326EA" w:rsidP="009326EA">
      <w:r>
        <w:t>[13]</w:t>
      </w:r>
      <w:r>
        <w:tab/>
        <w:t>陈小莹，李永宏，陈晨，于洪志，基于大字符集编码的藏梵文的混合排序[J] ，西北民族大学学报，2009.1</w:t>
      </w:r>
    </w:p>
    <w:p w14:paraId="130EF844" w14:textId="77777777" w:rsidR="009326EA" w:rsidRDefault="009326EA" w:rsidP="009326EA">
      <w:r>
        <w:t>[14]</w:t>
      </w:r>
      <w:r>
        <w:tab/>
        <w:t>陈晨，陈小莹，李永宏，于洪志，仓央嘉</w:t>
      </w:r>
      <w:proofErr w:type="gramStart"/>
      <w:r>
        <w:t>措</w:t>
      </w:r>
      <w:proofErr w:type="gramEnd"/>
      <w:r>
        <w:t>情歌的用词风格研究研究[J] ，西北民族大学学报，2009.1</w:t>
      </w:r>
    </w:p>
    <w:p w14:paraId="405715A8" w14:textId="77777777" w:rsidR="009326EA" w:rsidRDefault="009326EA" w:rsidP="009326EA">
      <w:r>
        <w:t>[15]</w:t>
      </w:r>
      <w:r>
        <w:tab/>
        <w:t>姚徐，李永宏，单广荣，于洪志，藏语孤立词语音识别系统研究[J]，西北民族大学学报，2009.1</w:t>
      </w:r>
    </w:p>
    <w:p w14:paraId="67E69669" w14:textId="77777777" w:rsidR="009326EA" w:rsidRDefault="009326EA" w:rsidP="009326EA">
      <w:r>
        <w:t>[16]</w:t>
      </w:r>
      <w:r>
        <w:tab/>
        <w:t>高璐、艾金勇、李永宏，临夏州中心区方言声调实验研究[C].第八届语音学学术会议，2008.4</w:t>
      </w:r>
    </w:p>
    <w:p w14:paraId="142525D2" w14:textId="77777777" w:rsidR="009326EA" w:rsidRDefault="009326EA" w:rsidP="009326EA">
      <w:r>
        <w:t>[17]</w:t>
      </w:r>
      <w:r>
        <w:tab/>
        <w:t>高璐、李永宏、于洪志，小学藏语文课本字、词、句、篇的计量统计分析[C]第二届全国少数民族青年自然语言处理学术研讨会，2008.10</w:t>
      </w:r>
    </w:p>
    <w:p w14:paraId="70289D70" w14:textId="77777777" w:rsidR="009326EA" w:rsidRDefault="009326EA" w:rsidP="009326EA">
      <w:r>
        <w:t>[18]</w:t>
      </w:r>
      <w:r>
        <w:tab/>
        <w:t>郭淑妮、李永宏、于洪志，现代藏文与拉丁字母双向转写的规则与实现[C].第八届中国语音学学术会议，2008.4</w:t>
      </w:r>
    </w:p>
    <w:p w14:paraId="612CBBB6" w14:textId="77777777" w:rsidR="009326EA" w:rsidRDefault="009326EA" w:rsidP="009326EA">
      <w:r>
        <w:t>[19]</w:t>
      </w:r>
      <w:r>
        <w:tab/>
        <w:t>于洪志、李永宏、索南楞次、仁青多杰、李毛吉，安多藏语单音节声学参数数据库研究探索[C].民族语言文字信息技术研究论文集,2007.1</w:t>
      </w:r>
    </w:p>
    <w:p w14:paraId="0C2A0FDC" w14:textId="77777777" w:rsidR="009326EA" w:rsidRDefault="009326EA" w:rsidP="009326EA">
      <w:r>
        <w:t>[20]</w:t>
      </w:r>
      <w:r>
        <w:tab/>
        <w:t>廖艳莎，杨阳蕊，李永宏，于洪志，华侃，藏语单音节动词的形态变化及类型统计[J]科技信息，2009.1</w:t>
      </w:r>
    </w:p>
    <w:p w14:paraId="44AF1D20" w14:textId="77777777" w:rsidR="009326EA" w:rsidRDefault="009326EA" w:rsidP="009326EA">
      <w:r>
        <w:t>[21]</w:t>
      </w:r>
      <w:r>
        <w:tab/>
        <w:t>杨博，贾银锁，李永宏，于洪志，韵律控制技术及其在藏语TTS中的应用研究[J]，西北民族大学学报(自然科学版)，2005.1</w:t>
      </w:r>
    </w:p>
    <w:p w14:paraId="0CFD22EE" w14:textId="0AE01137" w:rsidR="009326EA" w:rsidRDefault="009326EA" w:rsidP="009326EA"/>
    <w:p w14:paraId="5101263F" w14:textId="77777777" w:rsidR="00091847" w:rsidRDefault="00091847" w:rsidP="009326EA">
      <w:pPr>
        <w:rPr>
          <w:rFonts w:hint="eastAsia"/>
        </w:rPr>
      </w:pPr>
    </w:p>
    <w:p w14:paraId="4798DCB3" w14:textId="1217DC5F" w:rsidR="009326EA" w:rsidRDefault="009326EA" w:rsidP="009326EA">
      <w:r>
        <w:rPr>
          <w:rFonts w:hint="eastAsia"/>
        </w:rPr>
        <w:t>四、主持和参与的科研项目</w:t>
      </w:r>
    </w:p>
    <w:p w14:paraId="4E579006" w14:textId="77777777" w:rsidR="009326EA" w:rsidRDefault="009326EA" w:rsidP="009326EA">
      <w:r>
        <w:rPr>
          <w:rFonts w:hint="eastAsia"/>
        </w:rPr>
        <w:t>拟开展的国家科技支撑项目</w:t>
      </w:r>
      <w:r>
        <w:t>1项，正研的国家级科研项目6项、省部级科研项目5项，校级创新项目8项，其中士持1项，参与博士创新项目1项，指导硕士创新项目6项。</w:t>
      </w:r>
    </w:p>
    <w:p w14:paraId="103D1D95" w14:textId="77777777" w:rsidR="009326EA" w:rsidRDefault="009326EA" w:rsidP="009326EA">
      <w:r>
        <w:rPr>
          <w:rFonts w:hint="eastAsia"/>
        </w:rPr>
        <w:t>（</w:t>
      </w:r>
      <w:r>
        <w:t>1）拟开展的国家科技支撑项目</w:t>
      </w:r>
    </w:p>
    <w:p w14:paraId="13A4AA15" w14:textId="77777777" w:rsidR="009326EA" w:rsidRDefault="009326EA" w:rsidP="009326EA">
      <w:r>
        <w:t>1、民族语言文字信息技术研究与推广应用-远程教育与汉语学习系统（子课题）</w:t>
      </w:r>
    </w:p>
    <w:p w14:paraId="2F1DB003" w14:textId="77777777" w:rsidR="009326EA" w:rsidRDefault="009326EA" w:rsidP="009326EA">
      <w:r>
        <w:rPr>
          <w:rFonts w:hint="eastAsia"/>
        </w:rPr>
        <w:t>（</w:t>
      </w:r>
      <w:r>
        <w:t>2）国家级</w:t>
      </w:r>
    </w:p>
    <w:p w14:paraId="20F62867" w14:textId="77777777" w:rsidR="009326EA" w:rsidRDefault="009326EA" w:rsidP="009326EA">
      <w:r>
        <w:t>1、国家高技术研究发展计划(863计划)，“以中文为核心的多语言基础资源库的开发和共享（藏语部分）”，项目编号AA2006010101，2007.1—2009.12，技术负责人，排名3。主要负责藏文资源库的建设中的技术部分，资源</w:t>
      </w:r>
      <w:proofErr w:type="gramStart"/>
      <w:r>
        <w:t>库包括</w:t>
      </w:r>
      <w:proofErr w:type="gramEnd"/>
      <w:r>
        <w:t>文本库、藏汉平行语料库、口语库、TTS录音库等，项目工作已经基本完成。</w:t>
      </w:r>
    </w:p>
    <w:p w14:paraId="1E78AB92" w14:textId="77777777" w:rsidR="009326EA" w:rsidRDefault="009326EA" w:rsidP="009326EA">
      <w:r>
        <w:t>2、国家自然科学基金，“基于语音、嗓音和呼吸信号的藏语拉萨话韵律模型研究”，项目批准号：60773052，项目组主要成员，排名3。本项目是利用数字信号处理技术，通过对藏语拉萨话语音、嗓音和呼吸节奏信号的处理，在声学和生理参数的基础上对藏语的语音韵律实行分类和建模。主要负责呼吸信号的分析平台和不同声学参数的韵律建模。</w:t>
      </w:r>
    </w:p>
    <w:p w14:paraId="165AC3B4" w14:textId="77777777" w:rsidR="009326EA" w:rsidRDefault="009326EA" w:rsidP="009326EA">
      <w:r>
        <w:t>3、导师于洪志教授主持的国家高技术研究发展计划(863计划)“基于网络媒体的藏文信息处理技术及其规范研究” 批号2003AA115530，主要完成藏文文字的编码研究。</w:t>
      </w:r>
    </w:p>
    <w:p w14:paraId="331284B1" w14:textId="77777777" w:rsidR="009326EA" w:rsidRDefault="009326EA" w:rsidP="009326EA">
      <w:r>
        <w:t>4、导师于洪志教授主持的国家高技术研究发展计划(863计划)“民族语言版本LINUX操作系统及办公套件研发” 批号2003AA1Z2110，主要完成部分模块的程序设计。</w:t>
      </w:r>
    </w:p>
    <w:p w14:paraId="68794BE5" w14:textId="77777777" w:rsidR="009326EA" w:rsidRDefault="009326EA" w:rsidP="009326EA">
      <w:r>
        <w:t>5、北京大学孔江平教授主持的北京大学985子项目“汉语普通话语音多模态研究”，主要完成韵律呼吸信号的处理平台。</w:t>
      </w:r>
    </w:p>
    <w:p w14:paraId="106188FB" w14:textId="77777777" w:rsidR="009326EA" w:rsidRDefault="009326EA" w:rsidP="009326EA">
      <w:r>
        <w:t>6、北京大学孔江平教授主持的国家自然科学基金项目“汉语普通话发声模型研究”项目编号 10674013，主要完成嗓音的逆滤波研究。</w:t>
      </w:r>
    </w:p>
    <w:p w14:paraId="08D0B12C" w14:textId="77777777" w:rsidR="009326EA" w:rsidRDefault="009326EA" w:rsidP="009326EA">
      <w:r>
        <w:rPr>
          <w:rFonts w:hint="eastAsia"/>
        </w:rPr>
        <w:t>（</w:t>
      </w:r>
      <w:r>
        <w:t>3）省部级</w:t>
      </w:r>
    </w:p>
    <w:p w14:paraId="49298A00" w14:textId="77777777" w:rsidR="009326EA" w:rsidRDefault="009326EA" w:rsidP="009326EA">
      <w:r>
        <w:lastRenderedPageBreak/>
        <w:t>1、藏语韵律数据库与韵律建模，项目来源：国家教育部，项目主持人：于洪志，项目批准号：MZ115-78，2007年9月30日－2010年9月30日 项目经费：20万元 技术负责人，排名2。</w:t>
      </w:r>
    </w:p>
    <w:p w14:paraId="599FF17F" w14:textId="77777777" w:rsidR="009326EA" w:rsidRDefault="009326EA" w:rsidP="009326EA">
      <w:r>
        <w:t>2、安多藏语单音节声学参数数据库研究，国家民委2007年重点科研项目，项目主持人：于洪志，项目编号：民委发[2007]10号，2007.1—2008.12，技术负责人，排名2。主要负责安多藏语单音节的40多项声学参数提取算法的设计。经费院校自筹</w:t>
      </w:r>
    </w:p>
    <w:p w14:paraId="68008A9F" w14:textId="77777777" w:rsidR="009326EA" w:rsidRDefault="009326EA" w:rsidP="009326EA">
      <w:r>
        <w:t>3、基于声学特征的藏语安多话韵律模型研究 甘肃省自然基金项目，项目主持人：于洪志，项目编号：0710RJZA101，2007年10月1 日— 2010年12月1日 2万元。</w:t>
      </w:r>
    </w:p>
    <w:p w14:paraId="77D2EEC5" w14:textId="77777777" w:rsidR="009326EA" w:rsidRDefault="009326EA" w:rsidP="009326EA">
      <w:r>
        <w:t>4、安多藏语字音转换及文本规范化研究，国家民委2006年重点科研项目，主持人:达哇</w:t>
      </w:r>
      <w:proofErr w:type="gramStart"/>
      <w:r>
        <w:t>彭</w:t>
      </w:r>
      <w:proofErr w:type="gramEnd"/>
      <w:r>
        <w:t>措,项目编号：民委发[2006]16号，2006.1—2007.12，技术负责人，排名2。研究包括建立用于字音转换的藏语语料库、藏语发音词典和适用于藏语语音的字音转换及文本规范化软件。</w:t>
      </w:r>
    </w:p>
    <w:p w14:paraId="721EE2D1" w14:textId="77777777" w:rsidR="009326EA" w:rsidRDefault="009326EA" w:rsidP="009326EA">
      <w:r>
        <w:t>5、安多藏语语音合成文本分析基础研究，中国科学院自动化研究所模式识别国家重点实验室开放课题，主持人：于洪志，2006.7—2008.7，3万元。技术负责人，排名2。主要负责藏语知识库的</w:t>
      </w:r>
      <w:proofErr w:type="gramStart"/>
      <w:r>
        <w:t>规则建设</w:t>
      </w:r>
      <w:proofErr w:type="gramEnd"/>
      <w:r>
        <w:t>和文本的自动分词研究，为藏语语音合成的实现提供必要的前期研究。</w:t>
      </w:r>
    </w:p>
    <w:p w14:paraId="25F05175" w14:textId="77777777" w:rsidR="009326EA" w:rsidRDefault="009326EA" w:rsidP="009326EA">
      <w:r>
        <w:t>6、参与北京大学孔江平教授主持的2005年中国社会科学院重大项目“汉藏语声调的声学研究”，主要完成布依语和莫语，经费20万。</w:t>
      </w:r>
    </w:p>
    <w:p w14:paraId="0F71ADC7" w14:textId="77777777" w:rsidR="009326EA" w:rsidRDefault="009326EA" w:rsidP="009326EA">
      <w:r>
        <w:rPr>
          <w:rFonts w:hint="eastAsia"/>
        </w:rPr>
        <w:t>（</w:t>
      </w:r>
      <w:r>
        <w:t>4）校级创新基金</w:t>
      </w:r>
    </w:p>
    <w:p w14:paraId="17246E95" w14:textId="77777777" w:rsidR="009326EA" w:rsidRDefault="009326EA" w:rsidP="009326EA">
      <w:r>
        <w:t>1、2007西北民族大学博士创新基金“藏文词典文本库处理系统”，项目主持人：李永宏。</w:t>
      </w:r>
    </w:p>
    <w:p w14:paraId="6BB301F3" w14:textId="77777777" w:rsidR="009326EA" w:rsidRDefault="009326EA" w:rsidP="009326EA">
      <w:r>
        <w:t>2、2007西北民族大学硕士创新基金“特定人的藏语孤立词语音识别研究”，项目主持人：姚徐。</w:t>
      </w:r>
    </w:p>
    <w:p w14:paraId="4D5EAD7B" w14:textId="77777777" w:rsidR="009326EA" w:rsidRDefault="009326EA" w:rsidP="009326EA">
      <w:r>
        <w:t>3、2007西北民族大学硕士创新基金“藏语语音声学参数分析系统”，项目主持人：杨阳蕊。</w:t>
      </w:r>
    </w:p>
    <w:p w14:paraId="4432183B" w14:textId="77777777" w:rsidR="009326EA" w:rsidRDefault="009326EA" w:rsidP="009326EA">
      <w:r>
        <w:t>4、2007西北民族大学硕士创新基金“藏语天气预报语音合成系统的设计与实现”，项目主持人：高璐。</w:t>
      </w:r>
    </w:p>
    <w:p w14:paraId="50D87363" w14:textId="77777777" w:rsidR="009326EA" w:rsidRDefault="009326EA" w:rsidP="009326EA">
      <w:r>
        <w:t>5、2008西北民族大学博士创新基金“甘肃临夏方言实验语音研究”，项目主持人：柳春。</w:t>
      </w:r>
    </w:p>
    <w:p w14:paraId="1ACF82A5" w14:textId="77777777" w:rsidR="009326EA" w:rsidRDefault="009326EA" w:rsidP="009326EA">
      <w:r>
        <w:t>6、2008西北民族大学硕士创新基金“蒙语诗歌韵律的实验语音学研究”，项目主持人：胡阿旭。</w:t>
      </w:r>
    </w:p>
    <w:p w14:paraId="25D3BA14" w14:textId="77777777" w:rsidR="009326EA" w:rsidRDefault="009326EA" w:rsidP="009326EA">
      <w:r>
        <w:t>7、2008西北民族大学硕士创新基金“拉萨藏语单音节声学参数数据库研究”，项目主持人：廖艳莎。</w:t>
      </w:r>
    </w:p>
    <w:p w14:paraId="46964557" w14:textId="77777777" w:rsidR="009326EA" w:rsidRDefault="009326EA" w:rsidP="009326EA">
      <w:r>
        <w:t>8、2008西北民族大学硕士创新基金“不同风格的藏语诗歌修辞研究”，项目主持人：陈晨。</w:t>
      </w:r>
    </w:p>
    <w:p w14:paraId="0DEEFDAA" w14:textId="386DD0F9" w:rsidR="009326EA" w:rsidRDefault="009326EA" w:rsidP="009326EA"/>
    <w:p w14:paraId="67F6BD97" w14:textId="77777777" w:rsidR="00091847" w:rsidRDefault="00091847" w:rsidP="009326EA">
      <w:pPr>
        <w:rPr>
          <w:rFonts w:hint="eastAsia"/>
        </w:rPr>
      </w:pPr>
    </w:p>
    <w:p w14:paraId="32719AC5" w14:textId="0CE521BD" w:rsidR="009326EA" w:rsidRDefault="009326EA" w:rsidP="009326EA">
      <w:r>
        <w:rPr>
          <w:rFonts w:hint="eastAsia"/>
        </w:rPr>
        <w:t>五、参与的待出版著作</w:t>
      </w:r>
      <w:bookmarkStart w:id="0" w:name="_GoBack"/>
      <w:bookmarkEnd w:id="0"/>
    </w:p>
    <w:p w14:paraId="4B4B3827" w14:textId="77777777" w:rsidR="009326EA" w:rsidRDefault="009326EA" w:rsidP="009326EA">
      <w:r>
        <w:t>1.《藏语方言调查字表》编著</w:t>
      </w:r>
    </w:p>
    <w:p w14:paraId="1FB6200A" w14:textId="77777777" w:rsidR="009326EA" w:rsidRDefault="009326EA" w:rsidP="009326EA">
      <w:r>
        <w:t xml:space="preserve">2、《藏汉英小学词典》编著 </w:t>
      </w:r>
    </w:p>
    <w:p w14:paraId="2B75753D" w14:textId="28F7DA61" w:rsidR="00152ED4" w:rsidRDefault="009326EA" w:rsidP="009326EA">
      <w:r>
        <w:t>3、《藏语夏河话声学图谱》编著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C2"/>
    <w:rsid w:val="00091847"/>
    <w:rsid w:val="00152ED4"/>
    <w:rsid w:val="001E53C2"/>
    <w:rsid w:val="009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82A9"/>
  <w15:chartTrackingRefBased/>
  <w15:docId w15:val="{B73FBE12-1DDF-4ED9-A9DC-C66F8ED8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2018-04-25T05:15:00Z</dcterms:created>
  <dcterms:modified xsi:type="dcterms:W3CDTF">2018-04-25T05:56:00Z</dcterms:modified>
</cp:coreProperties>
</file>